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D71" w:rsidRDefault="00DD1D71" w:rsidP="00DD1D71">
      <w:pPr>
        <w:rPr>
          <w:rFonts w:asciiTheme="majorHAnsi" w:hAnsiTheme="majorHAnsi"/>
          <w:b/>
        </w:rPr>
      </w:pPr>
      <w:r w:rsidRPr="00DD1D71">
        <w:rPr>
          <w:rFonts w:asciiTheme="majorHAnsi" w:hAnsiTheme="majorHAnsi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90969</wp:posOffset>
            </wp:positionH>
            <wp:positionV relativeFrom="paragraph">
              <wp:posOffset>-870399</wp:posOffset>
            </wp:positionV>
            <wp:extent cx="6402298" cy="986319"/>
            <wp:effectExtent l="19050" t="0" r="0" b="0"/>
            <wp:wrapTight wrapText="bothSides">
              <wp:wrapPolygon edited="0">
                <wp:start x="-64" y="0"/>
                <wp:lineTo x="-64" y="21212"/>
                <wp:lineTo x="21594" y="21212"/>
                <wp:lineTo x="21594" y="0"/>
                <wp:lineTo x="-64" y="0"/>
              </wp:wrapPolygon>
            </wp:wrapTight>
            <wp:docPr id="2" name="Picture 1" descr="latterH_PC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terH_PCP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348" w:rsidRPr="00CC4348" w:rsidRDefault="00CC4348" w:rsidP="00CC4348">
      <w:pPr>
        <w:jc w:val="center"/>
        <w:rPr>
          <w:rFonts w:asciiTheme="majorHAnsi" w:hAnsiTheme="majorHAnsi"/>
          <w:b/>
        </w:rPr>
      </w:pPr>
      <w:r w:rsidRPr="00CC4348">
        <w:rPr>
          <w:rFonts w:asciiTheme="majorHAnsi" w:hAnsiTheme="majorHAnsi"/>
          <w:b/>
        </w:rPr>
        <w:t>Minutes of relevant BoS meetings</w:t>
      </w:r>
      <w:r w:rsidR="00096C2A">
        <w:rPr>
          <w:rFonts w:asciiTheme="majorHAnsi" w:hAnsiTheme="majorHAnsi"/>
          <w:b/>
        </w:rPr>
        <w:t xml:space="preserve"> </w:t>
      </w:r>
    </w:p>
    <w:p w:rsidR="00D50B89" w:rsidRPr="00CC4348" w:rsidRDefault="00096C2A" w:rsidP="00707026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BOS/11/01</w:t>
      </w:r>
      <w:r w:rsidR="00383D65" w:rsidRPr="00CC4348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Syllabus of BPT</w:t>
      </w:r>
      <w:r w:rsidR="00843C92" w:rsidRPr="00CC4348">
        <w:rPr>
          <w:rFonts w:asciiTheme="majorHAnsi" w:hAnsiTheme="majorHAnsi"/>
        </w:rPr>
        <w:t xml:space="preserve"> </w:t>
      </w:r>
      <w:r w:rsidR="00D50B89" w:rsidRPr="00CC4348">
        <w:rPr>
          <w:rFonts w:asciiTheme="majorHAnsi" w:hAnsiTheme="majorHAnsi"/>
        </w:rPr>
        <w:t>Program.</w:t>
      </w:r>
    </w:p>
    <w:p w:rsidR="0059018C" w:rsidRDefault="00843C92" w:rsidP="00707026">
      <w:pPr>
        <w:jc w:val="both"/>
        <w:rPr>
          <w:rFonts w:asciiTheme="majorHAnsi" w:hAnsiTheme="majorHAnsi"/>
          <w:b/>
        </w:rPr>
      </w:pPr>
      <w:r w:rsidRPr="00CC4348">
        <w:rPr>
          <w:rFonts w:asciiTheme="majorHAnsi" w:hAnsiTheme="majorHAnsi"/>
          <w:b/>
        </w:rPr>
        <w:t>The Board approved the revision in syllabi of the</w:t>
      </w:r>
      <w:r w:rsidR="002223CA">
        <w:rPr>
          <w:rFonts w:asciiTheme="majorHAnsi" w:hAnsiTheme="majorHAnsi"/>
          <w:b/>
        </w:rPr>
        <w:t xml:space="preserve"> Human Anatomy, (05A) </w:t>
      </w:r>
      <w:r w:rsidRPr="00CC4348">
        <w:rPr>
          <w:rFonts w:asciiTheme="majorHAnsi" w:hAnsiTheme="majorHAnsi"/>
          <w:b/>
        </w:rPr>
        <w:t>. Revised scheme is being of</w:t>
      </w:r>
      <w:r w:rsidR="002223CA">
        <w:rPr>
          <w:rFonts w:asciiTheme="majorHAnsi" w:hAnsiTheme="majorHAnsi"/>
          <w:b/>
        </w:rPr>
        <w:t>fered from Academic Session 2017-18</w:t>
      </w:r>
      <w:r w:rsidRPr="00CC4348">
        <w:rPr>
          <w:rFonts w:asciiTheme="majorHAnsi" w:hAnsiTheme="majorHAnsi"/>
          <w:b/>
        </w:rPr>
        <w:t>.</w:t>
      </w:r>
    </w:p>
    <w:p w:rsidR="009E71DC" w:rsidRPr="00CC4348" w:rsidRDefault="009E71DC" w:rsidP="00707026">
      <w:pPr>
        <w:jc w:val="both"/>
        <w:rPr>
          <w:rFonts w:asciiTheme="majorHAnsi" w:hAnsiTheme="majorHAnsi"/>
          <w:b/>
        </w:rPr>
      </w:pPr>
    </w:p>
    <w:p w:rsidR="00CC4348" w:rsidRPr="00CC4348" w:rsidRDefault="00CC4348" w:rsidP="00CC4348">
      <w:pPr>
        <w:jc w:val="center"/>
        <w:rPr>
          <w:rFonts w:asciiTheme="majorHAnsi" w:hAnsiTheme="majorHAnsi"/>
          <w:b/>
        </w:rPr>
      </w:pPr>
      <w:r w:rsidRPr="00CC4348">
        <w:rPr>
          <w:rFonts w:asciiTheme="majorHAnsi" w:hAnsiTheme="majorHAnsi"/>
          <w:b/>
        </w:rPr>
        <w:t>Details of the revised Curricula/Syllabi</w:t>
      </w:r>
      <w:r>
        <w:rPr>
          <w:rFonts w:asciiTheme="majorHAnsi" w:hAnsiTheme="majorHAnsi"/>
          <w:b/>
        </w:rPr>
        <w:t xml:space="preserve"> (Sample)</w:t>
      </w:r>
    </w:p>
    <w:p w:rsidR="00CC4348" w:rsidRPr="00CC4348" w:rsidRDefault="00CC4348" w:rsidP="00707026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Name of Program:</w:t>
      </w:r>
      <w:r w:rsidR="002223CA">
        <w:rPr>
          <w:rFonts w:asciiTheme="majorHAnsi" w:hAnsiTheme="majorHAnsi"/>
        </w:rPr>
        <w:t xml:space="preserve"> BPT</w:t>
      </w:r>
    </w:p>
    <w:p w:rsidR="00CC4348" w:rsidRPr="00CC4348" w:rsidRDefault="00CC4348" w:rsidP="00707026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Name of Course &amp; Code:</w:t>
      </w:r>
      <w:r w:rsidR="002223CA">
        <w:rPr>
          <w:rFonts w:asciiTheme="majorHAnsi" w:hAnsiTheme="majorHAnsi"/>
        </w:rPr>
        <w:t xml:space="preserve"> Human Anatomy (BPT-101)</w:t>
      </w:r>
    </w:p>
    <w:p w:rsidR="00CC4348" w:rsidRPr="00CC4348" w:rsidRDefault="00CC4348" w:rsidP="00707026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Revised Syllabi:</w:t>
      </w:r>
      <w:r w:rsidR="002203AC">
        <w:rPr>
          <w:rFonts w:asciiTheme="majorHAnsi" w:hAnsiTheme="majorHAnsi"/>
        </w:rPr>
        <w:t xml:space="preserve"> 18</w:t>
      </w:r>
      <w:r w:rsidR="002203AC" w:rsidRPr="002203AC">
        <w:rPr>
          <w:rFonts w:asciiTheme="majorHAnsi" w:hAnsiTheme="majorHAnsi"/>
          <w:vertAlign w:val="superscript"/>
        </w:rPr>
        <w:t>th</w:t>
      </w:r>
      <w:r w:rsidR="002203AC">
        <w:rPr>
          <w:rFonts w:asciiTheme="majorHAnsi" w:hAnsiTheme="majorHAnsi"/>
        </w:rPr>
        <w:t xml:space="preserve"> July 2016</w:t>
      </w:r>
    </w:p>
    <w:p w:rsidR="00CC4348" w:rsidRPr="00CC4348" w:rsidRDefault="00CC4348" w:rsidP="00CC4348">
      <w:pPr>
        <w:jc w:val="center"/>
        <w:rPr>
          <w:rFonts w:asciiTheme="majorHAnsi" w:hAnsiTheme="majorHAnsi"/>
          <w:b/>
        </w:rPr>
      </w:pPr>
      <w:r w:rsidRPr="00CC4348">
        <w:rPr>
          <w:rFonts w:asciiTheme="majorHAnsi" w:hAnsiTheme="majorHAnsi"/>
          <w:b/>
        </w:rPr>
        <w:t xml:space="preserve">Syllabus prior and post revision of the courses. (Point Wise) </w:t>
      </w:r>
      <w:r>
        <w:rPr>
          <w:rFonts w:asciiTheme="majorHAnsi" w:hAnsiTheme="majorHAnsi"/>
          <w:b/>
        </w:rPr>
        <w:t>(Sample)</w:t>
      </w:r>
    </w:p>
    <w:p w:rsidR="00CC4348" w:rsidRPr="00CC4348" w:rsidRDefault="00CC4348" w:rsidP="00707026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Name of Program:</w:t>
      </w:r>
      <w:r w:rsidR="002223CA">
        <w:rPr>
          <w:rFonts w:asciiTheme="majorHAnsi" w:hAnsiTheme="majorHAnsi"/>
        </w:rPr>
        <w:t xml:space="preserve"> BPT</w:t>
      </w:r>
    </w:p>
    <w:p w:rsidR="00CC4348" w:rsidRPr="00CC4348" w:rsidRDefault="00CC4348" w:rsidP="00707026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Name of Course &amp; Code:</w:t>
      </w:r>
      <w:r w:rsidR="002223CA">
        <w:rPr>
          <w:rFonts w:asciiTheme="majorHAnsi" w:hAnsiTheme="majorHAnsi"/>
        </w:rPr>
        <w:t xml:space="preserve"> Human Anatomy (BPT-101)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CC4348" w:rsidRPr="00CC4348" w:rsidTr="00CC4348">
        <w:tc>
          <w:tcPr>
            <w:tcW w:w="4788" w:type="dxa"/>
          </w:tcPr>
          <w:p w:rsidR="00CC4348" w:rsidRPr="00CC4348" w:rsidRDefault="00CC4348" w:rsidP="00CC4348">
            <w:pPr>
              <w:rPr>
                <w:rFonts w:asciiTheme="majorHAnsi" w:hAnsiTheme="majorHAnsi"/>
              </w:rPr>
            </w:pPr>
            <w:r w:rsidRPr="00CC4348">
              <w:rPr>
                <w:rFonts w:asciiTheme="majorHAnsi" w:hAnsiTheme="majorHAnsi"/>
              </w:rPr>
              <w:t xml:space="preserve">Prior Revision </w:t>
            </w:r>
          </w:p>
        </w:tc>
        <w:tc>
          <w:tcPr>
            <w:tcW w:w="4788" w:type="dxa"/>
          </w:tcPr>
          <w:p w:rsidR="00CC4348" w:rsidRPr="00CC4348" w:rsidRDefault="00CC4348" w:rsidP="00CC4348">
            <w:pPr>
              <w:rPr>
                <w:rFonts w:asciiTheme="majorHAnsi" w:hAnsiTheme="majorHAnsi"/>
              </w:rPr>
            </w:pPr>
            <w:r w:rsidRPr="00CC4348">
              <w:rPr>
                <w:rFonts w:asciiTheme="majorHAnsi" w:hAnsiTheme="majorHAnsi"/>
              </w:rPr>
              <w:t>Post Revision</w:t>
            </w:r>
          </w:p>
        </w:tc>
      </w:tr>
      <w:tr w:rsidR="00CC4348" w:rsidRPr="00CC4348" w:rsidTr="00CC4348">
        <w:tc>
          <w:tcPr>
            <w:tcW w:w="4788" w:type="dxa"/>
          </w:tcPr>
          <w:p w:rsidR="00CC4348" w:rsidRPr="00CC4348" w:rsidRDefault="00CC4348" w:rsidP="00CC4348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CC4348" w:rsidRDefault="002203AC" w:rsidP="00CC434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Regional Anatomy:</w:t>
            </w:r>
          </w:p>
          <w:p w:rsidR="002203AC" w:rsidRDefault="002203AC" w:rsidP="002203AC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Superior Extremity:</w:t>
            </w:r>
          </w:p>
          <w:p w:rsidR="002203AC" w:rsidRDefault="002203AC" w:rsidP="002203AC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Osteology: Clavicle, Scapula, Humerus, Radius, Ulna Carpals, Metacarpals.</w:t>
            </w:r>
          </w:p>
          <w:p w:rsidR="002203AC" w:rsidRDefault="002203AC" w:rsidP="002203AC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Soft Parts:</w:t>
            </w:r>
            <w:r w:rsidR="005828AD">
              <w:rPr>
                <w:rFonts w:asciiTheme="majorHAnsi" w:hAnsiTheme="majorHAnsi"/>
              </w:rPr>
              <w:t xml:space="preserve"> Breast, Pectoral region, Front of arm, Back of arm, Cubital fossa, front of forearm, nerves &amp; vessels of forearm, paim, Dorrsum of hand,shoulder gridle, joints of hand.</w:t>
            </w:r>
          </w:p>
          <w:p w:rsidR="005828AD" w:rsidRDefault="005828AD" w:rsidP="005828AD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Inferior Extremity:</w:t>
            </w:r>
          </w:p>
          <w:p w:rsidR="005828AD" w:rsidRDefault="005828AD" w:rsidP="005828AD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Osteology: Hip bone, femur, tibia, fibula &amp; Patella, tarsals, metatarsals.</w:t>
            </w:r>
          </w:p>
          <w:p w:rsidR="005828AD" w:rsidRDefault="005828AD" w:rsidP="005828AD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Soft Parts: Front of thigh- femoral canal &amp; femoral hernia, Adductor canal, medical compartment of thigh, glutel region, back of thigh, popliteal fossa, Anterior compartment of leg, posterior compartment of leg</w:t>
            </w:r>
            <w:r w:rsidR="00CE3C39">
              <w:rPr>
                <w:rFonts w:asciiTheme="majorHAnsi" w:hAnsiTheme="majorHAnsi"/>
              </w:rPr>
              <w:t>, sol of foot, venous drainage of leg, hip joint, ankle joint, tarsal joints.</w:t>
            </w:r>
          </w:p>
          <w:p w:rsidR="00CE3C39" w:rsidRDefault="00CE3C39" w:rsidP="005828AD">
            <w:pPr>
              <w:pStyle w:val="ListParagraph"/>
              <w:rPr>
                <w:rFonts w:asciiTheme="majorHAnsi" w:hAnsiTheme="majorHAnsi"/>
              </w:rPr>
            </w:pPr>
          </w:p>
          <w:p w:rsidR="00CE3C39" w:rsidRDefault="00CE3C39" w:rsidP="005828AD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Trunk:</w:t>
            </w:r>
          </w:p>
          <w:p w:rsidR="00CE3C39" w:rsidRDefault="00CE3C39" w:rsidP="005828AD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Osteology: Cervical, thoracic &amp; lumbar </w:t>
            </w:r>
            <w:r>
              <w:rPr>
                <w:rFonts w:asciiTheme="majorHAnsi" w:hAnsiTheme="majorHAnsi"/>
              </w:rPr>
              <w:lastRenderedPageBreak/>
              <w:t>vertebra, sacrum, coccyx &amp; Ribs.</w:t>
            </w:r>
          </w:p>
          <w:p w:rsidR="00CE3C39" w:rsidRDefault="00CE3C39" w:rsidP="005828AD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Soft tissue: Inter-vertebral joints, costo-vertebral joints, Inter-vertebral Disc, ligaments &amp; muscle.</w:t>
            </w:r>
          </w:p>
          <w:p w:rsidR="00CE3C39" w:rsidRDefault="00CE3C39" w:rsidP="005828AD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Skull as a whole &amp; mandible.</w:t>
            </w:r>
          </w:p>
          <w:p w:rsidR="00CE3C39" w:rsidRDefault="00CE3C39" w:rsidP="005828AD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Demonstration of dissected parts.</w:t>
            </w:r>
          </w:p>
          <w:p w:rsidR="00CE3C39" w:rsidRDefault="00CE3C39" w:rsidP="005828AD">
            <w:pPr>
              <w:pStyle w:val="ListParagrap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Parts of limbs, trunk, brain, thorax &amp; abdominal contents.</w:t>
            </w:r>
          </w:p>
          <w:p w:rsidR="005828AD" w:rsidRPr="005828AD" w:rsidRDefault="005828AD" w:rsidP="005828AD">
            <w:pPr>
              <w:pStyle w:val="ListParagraph"/>
              <w:rPr>
                <w:rFonts w:asciiTheme="majorHAnsi" w:hAnsiTheme="majorHAnsi"/>
              </w:rPr>
            </w:pPr>
          </w:p>
          <w:p w:rsidR="002203AC" w:rsidRPr="00CC4348" w:rsidRDefault="002203AC" w:rsidP="00CC4348">
            <w:pPr>
              <w:rPr>
                <w:rFonts w:asciiTheme="majorHAnsi" w:hAnsiTheme="majorHAnsi"/>
              </w:rPr>
            </w:pPr>
          </w:p>
        </w:tc>
      </w:tr>
    </w:tbl>
    <w:p w:rsidR="00CC4348" w:rsidRPr="00CC4348" w:rsidRDefault="00CC4348" w:rsidP="00CC4348">
      <w:pPr>
        <w:rPr>
          <w:rFonts w:asciiTheme="majorHAnsi" w:hAnsiTheme="majorHAnsi"/>
        </w:rPr>
      </w:pPr>
    </w:p>
    <w:p w:rsidR="00CC4348" w:rsidRPr="00CC4348" w:rsidRDefault="00CC4348" w:rsidP="00843C92">
      <w:pPr>
        <w:rPr>
          <w:rFonts w:asciiTheme="majorHAnsi" w:hAnsiTheme="majorHAnsi"/>
        </w:rPr>
      </w:pPr>
    </w:p>
    <w:p w:rsidR="0002449A" w:rsidRPr="00CC4348" w:rsidRDefault="0002449A" w:rsidP="0002449A">
      <w:pPr>
        <w:jc w:val="center"/>
        <w:rPr>
          <w:rFonts w:asciiTheme="majorHAnsi" w:hAnsiTheme="majorHAnsi"/>
          <w:b/>
        </w:rPr>
      </w:pPr>
      <w:r w:rsidRPr="00CC4348">
        <w:rPr>
          <w:rFonts w:asciiTheme="majorHAnsi" w:hAnsiTheme="majorHAnsi"/>
          <w:b/>
        </w:rPr>
        <w:t>Minutes of relevant BoS meetings</w:t>
      </w:r>
      <w:r>
        <w:rPr>
          <w:rFonts w:asciiTheme="majorHAnsi" w:hAnsiTheme="majorHAnsi"/>
          <w:b/>
        </w:rPr>
        <w:t xml:space="preserve"> </w:t>
      </w:r>
    </w:p>
    <w:p w:rsidR="0002449A" w:rsidRPr="00CC4348" w:rsidRDefault="0002449A" w:rsidP="0002449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BOS/19/02</w:t>
      </w:r>
      <w:r w:rsidRPr="00CC4348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Syllabus of DDT &amp; DMLT</w:t>
      </w:r>
      <w:r w:rsidRPr="00CC4348">
        <w:rPr>
          <w:rFonts w:asciiTheme="majorHAnsi" w:hAnsiTheme="majorHAnsi"/>
        </w:rPr>
        <w:t xml:space="preserve"> Program.</w:t>
      </w:r>
    </w:p>
    <w:p w:rsidR="0002449A" w:rsidRDefault="0002449A" w:rsidP="0002449A">
      <w:pPr>
        <w:jc w:val="both"/>
        <w:rPr>
          <w:rFonts w:asciiTheme="majorHAnsi" w:hAnsiTheme="majorHAnsi"/>
          <w:b/>
        </w:rPr>
      </w:pPr>
      <w:r w:rsidRPr="00CC4348">
        <w:rPr>
          <w:rFonts w:asciiTheme="majorHAnsi" w:hAnsiTheme="majorHAnsi"/>
          <w:b/>
        </w:rPr>
        <w:t>The Board approved the revision in syllabi of the</w:t>
      </w:r>
      <w:r w:rsidR="000E41EC">
        <w:rPr>
          <w:rFonts w:asciiTheme="majorHAnsi" w:hAnsiTheme="majorHAnsi"/>
          <w:b/>
        </w:rPr>
        <w:t xml:space="preserve"> Fundamental of Dialysis (DDT-01C) &amp; Biochemistry &amp; Clinical Pathology (DMLT-02C)</w:t>
      </w:r>
      <w:r>
        <w:rPr>
          <w:rFonts w:asciiTheme="majorHAnsi" w:hAnsiTheme="majorHAnsi"/>
          <w:b/>
        </w:rPr>
        <w:t xml:space="preserve"> </w:t>
      </w:r>
      <w:r w:rsidRPr="00CC4348">
        <w:rPr>
          <w:rFonts w:asciiTheme="majorHAnsi" w:hAnsiTheme="majorHAnsi"/>
          <w:b/>
        </w:rPr>
        <w:t>. Revised scheme is being of</w:t>
      </w:r>
      <w:r>
        <w:rPr>
          <w:rFonts w:asciiTheme="majorHAnsi" w:hAnsiTheme="majorHAnsi"/>
          <w:b/>
        </w:rPr>
        <w:t>fe</w:t>
      </w:r>
      <w:r w:rsidR="000E41EC">
        <w:rPr>
          <w:rFonts w:asciiTheme="majorHAnsi" w:hAnsiTheme="majorHAnsi"/>
          <w:b/>
        </w:rPr>
        <w:t>red from Academic Session 2020-2021</w:t>
      </w:r>
      <w:r w:rsidRPr="00CC4348">
        <w:rPr>
          <w:rFonts w:asciiTheme="majorHAnsi" w:hAnsiTheme="majorHAnsi"/>
          <w:b/>
        </w:rPr>
        <w:t>.</w:t>
      </w:r>
    </w:p>
    <w:p w:rsidR="0002449A" w:rsidRPr="00CC4348" w:rsidRDefault="0002449A" w:rsidP="0002449A">
      <w:pPr>
        <w:jc w:val="both"/>
        <w:rPr>
          <w:rFonts w:asciiTheme="majorHAnsi" w:hAnsiTheme="majorHAnsi"/>
          <w:b/>
        </w:rPr>
      </w:pPr>
    </w:p>
    <w:p w:rsidR="0002449A" w:rsidRPr="00CC4348" w:rsidRDefault="0002449A" w:rsidP="0002449A">
      <w:pPr>
        <w:jc w:val="center"/>
        <w:rPr>
          <w:rFonts w:asciiTheme="majorHAnsi" w:hAnsiTheme="majorHAnsi"/>
          <w:b/>
        </w:rPr>
      </w:pPr>
      <w:r w:rsidRPr="00CC4348">
        <w:rPr>
          <w:rFonts w:asciiTheme="majorHAnsi" w:hAnsiTheme="majorHAnsi"/>
          <w:b/>
        </w:rPr>
        <w:t>Details of the revised Curricula/Syllabi</w:t>
      </w:r>
      <w:r>
        <w:rPr>
          <w:rFonts w:asciiTheme="majorHAnsi" w:hAnsiTheme="majorHAnsi"/>
          <w:b/>
        </w:rPr>
        <w:t xml:space="preserve"> (Sample)</w:t>
      </w:r>
    </w:p>
    <w:p w:rsidR="0002449A" w:rsidRPr="00CC4348" w:rsidRDefault="0002449A" w:rsidP="0002449A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Name of Program:</w:t>
      </w:r>
      <w:r>
        <w:rPr>
          <w:rFonts w:asciiTheme="majorHAnsi" w:hAnsiTheme="majorHAnsi"/>
        </w:rPr>
        <w:t xml:space="preserve"> </w:t>
      </w:r>
      <w:r w:rsidR="000E41EC">
        <w:rPr>
          <w:rFonts w:asciiTheme="majorHAnsi" w:hAnsiTheme="majorHAnsi"/>
        </w:rPr>
        <w:t>DD</w:t>
      </w:r>
      <w:r>
        <w:rPr>
          <w:rFonts w:asciiTheme="majorHAnsi" w:hAnsiTheme="majorHAnsi"/>
        </w:rPr>
        <w:t>T</w:t>
      </w:r>
      <w:r w:rsidR="000E41EC">
        <w:rPr>
          <w:rFonts w:asciiTheme="majorHAnsi" w:hAnsiTheme="majorHAnsi"/>
        </w:rPr>
        <w:t xml:space="preserve"> &amp; DMLT</w:t>
      </w:r>
    </w:p>
    <w:p w:rsidR="0002449A" w:rsidRPr="00CC4348" w:rsidRDefault="0002449A" w:rsidP="0002449A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Name of Course &amp; Code:</w:t>
      </w:r>
      <w:r w:rsidR="000E41EC">
        <w:rPr>
          <w:rFonts w:asciiTheme="majorHAnsi" w:hAnsiTheme="majorHAnsi"/>
        </w:rPr>
        <w:t xml:space="preserve"> Fundamental of Dialysis(DDT-102</w:t>
      </w:r>
      <w:r>
        <w:rPr>
          <w:rFonts w:asciiTheme="majorHAnsi" w:hAnsiTheme="majorHAnsi"/>
        </w:rPr>
        <w:t>)</w:t>
      </w:r>
      <w:r w:rsidR="000E41EC">
        <w:rPr>
          <w:rFonts w:asciiTheme="majorHAnsi" w:hAnsiTheme="majorHAnsi"/>
        </w:rPr>
        <w:t xml:space="preserve"> &amp; Biochemistry &amp; Clinical Pathology (DMLT-102)</w:t>
      </w:r>
    </w:p>
    <w:p w:rsidR="0002449A" w:rsidRPr="00CC4348" w:rsidRDefault="0002449A" w:rsidP="0002449A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Revised Syllabi:</w:t>
      </w:r>
      <w:r w:rsidR="000E41EC">
        <w:rPr>
          <w:rFonts w:asciiTheme="majorHAnsi" w:hAnsiTheme="majorHAnsi"/>
        </w:rPr>
        <w:t xml:space="preserve"> 23</w:t>
      </w:r>
      <w:r w:rsidR="000E41EC" w:rsidRPr="000E41EC">
        <w:rPr>
          <w:rFonts w:asciiTheme="majorHAnsi" w:hAnsiTheme="majorHAnsi"/>
          <w:vertAlign w:val="superscript"/>
        </w:rPr>
        <w:t>rd</w:t>
      </w:r>
      <w:r w:rsidR="000E41EC">
        <w:rPr>
          <w:rFonts w:asciiTheme="majorHAnsi" w:hAnsiTheme="majorHAnsi"/>
        </w:rPr>
        <w:t xml:space="preserve">  June 2020</w:t>
      </w:r>
    </w:p>
    <w:p w:rsidR="0002449A" w:rsidRPr="00CC4348" w:rsidRDefault="0002449A" w:rsidP="0002449A">
      <w:pPr>
        <w:jc w:val="center"/>
        <w:rPr>
          <w:rFonts w:asciiTheme="majorHAnsi" w:hAnsiTheme="majorHAnsi"/>
          <w:b/>
        </w:rPr>
      </w:pPr>
      <w:r w:rsidRPr="00CC4348">
        <w:rPr>
          <w:rFonts w:asciiTheme="majorHAnsi" w:hAnsiTheme="majorHAnsi"/>
          <w:b/>
        </w:rPr>
        <w:t xml:space="preserve">Syllabus prior and post revision of the courses. (Point Wise) </w:t>
      </w:r>
      <w:r>
        <w:rPr>
          <w:rFonts w:asciiTheme="majorHAnsi" w:hAnsiTheme="majorHAnsi"/>
          <w:b/>
        </w:rPr>
        <w:t>(Sample)</w:t>
      </w:r>
    </w:p>
    <w:p w:rsidR="0002449A" w:rsidRPr="00CC4348" w:rsidRDefault="0002449A" w:rsidP="0002449A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Name of Program:</w:t>
      </w:r>
      <w:r w:rsidR="00EF0BEA">
        <w:rPr>
          <w:rFonts w:asciiTheme="majorHAnsi" w:hAnsiTheme="majorHAnsi"/>
        </w:rPr>
        <w:t xml:space="preserve"> DD</w:t>
      </w:r>
      <w:r>
        <w:rPr>
          <w:rFonts w:asciiTheme="majorHAnsi" w:hAnsiTheme="majorHAnsi"/>
        </w:rPr>
        <w:t>T</w:t>
      </w:r>
      <w:r w:rsidR="00EF0BEA">
        <w:rPr>
          <w:rFonts w:asciiTheme="majorHAnsi" w:hAnsiTheme="majorHAnsi"/>
        </w:rPr>
        <w:t xml:space="preserve"> &amp; DMLT</w:t>
      </w:r>
    </w:p>
    <w:p w:rsidR="0002449A" w:rsidRPr="00CC4348" w:rsidRDefault="0002449A" w:rsidP="0002449A">
      <w:pPr>
        <w:jc w:val="both"/>
        <w:rPr>
          <w:rFonts w:asciiTheme="majorHAnsi" w:hAnsiTheme="majorHAnsi"/>
        </w:rPr>
      </w:pPr>
      <w:r w:rsidRPr="00CC4348">
        <w:rPr>
          <w:rFonts w:asciiTheme="majorHAnsi" w:hAnsiTheme="majorHAnsi"/>
        </w:rPr>
        <w:t>Name of Course &amp; Code:</w:t>
      </w:r>
      <w:r w:rsidR="00EF0BEA">
        <w:rPr>
          <w:rFonts w:asciiTheme="majorHAnsi" w:hAnsiTheme="majorHAnsi"/>
        </w:rPr>
        <w:t xml:space="preserve"> Fundamental of Dialysis (DDT-102</w:t>
      </w:r>
      <w:r>
        <w:rPr>
          <w:rFonts w:asciiTheme="majorHAnsi" w:hAnsiTheme="majorHAnsi"/>
        </w:rPr>
        <w:t>)</w:t>
      </w:r>
      <w:r w:rsidR="00EF0BEA">
        <w:rPr>
          <w:rFonts w:asciiTheme="majorHAnsi" w:hAnsiTheme="majorHAnsi"/>
        </w:rPr>
        <w:t>, &amp; Biochemistry &amp; Clinical Pathology (DMLT-102)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02449A" w:rsidRPr="00CC4348" w:rsidTr="001A1124">
        <w:tc>
          <w:tcPr>
            <w:tcW w:w="4788" w:type="dxa"/>
          </w:tcPr>
          <w:p w:rsidR="0002449A" w:rsidRPr="00CC4348" w:rsidRDefault="0002449A" w:rsidP="001A1124">
            <w:pPr>
              <w:rPr>
                <w:rFonts w:asciiTheme="majorHAnsi" w:hAnsiTheme="majorHAnsi"/>
              </w:rPr>
            </w:pPr>
            <w:r w:rsidRPr="00CC4348">
              <w:rPr>
                <w:rFonts w:asciiTheme="majorHAnsi" w:hAnsiTheme="majorHAnsi"/>
              </w:rPr>
              <w:t xml:space="preserve">Prior Revision </w:t>
            </w:r>
          </w:p>
        </w:tc>
        <w:tc>
          <w:tcPr>
            <w:tcW w:w="4788" w:type="dxa"/>
          </w:tcPr>
          <w:p w:rsidR="0002449A" w:rsidRPr="00CC4348" w:rsidRDefault="0002449A" w:rsidP="00EF0BEA">
            <w:pPr>
              <w:rPr>
                <w:rFonts w:asciiTheme="majorHAnsi" w:hAnsiTheme="majorHAnsi"/>
              </w:rPr>
            </w:pPr>
            <w:r w:rsidRPr="00CC4348">
              <w:rPr>
                <w:rFonts w:asciiTheme="majorHAnsi" w:hAnsiTheme="majorHAnsi"/>
              </w:rPr>
              <w:t>Post Revision</w:t>
            </w:r>
            <w:r w:rsidR="00EF0BEA">
              <w:rPr>
                <w:rFonts w:asciiTheme="majorHAnsi" w:hAnsiTheme="majorHAnsi"/>
              </w:rPr>
              <w:t xml:space="preserve">           </w:t>
            </w:r>
            <w:r w:rsidR="00EF0BEA" w:rsidRPr="00EF0BEA">
              <w:rPr>
                <w:rFonts w:asciiTheme="majorHAnsi" w:hAnsiTheme="majorHAnsi"/>
                <w:b/>
              </w:rPr>
              <w:t>(DDT)</w:t>
            </w:r>
          </w:p>
        </w:tc>
      </w:tr>
      <w:tr w:rsidR="00EF0BEA" w:rsidRPr="00CC4348" w:rsidTr="001A1124">
        <w:tc>
          <w:tcPr>
            <w:tcW w:w="4788" w:type="dxa"/>
          </w:tcPr>
          <w:p w:rsidR="00EF0BEA" w:rsidRPr="00CC4348" w:rsidRDefault="00EF0BEA" w:rsidP="001A112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EF0BEA" w:rsidRPr="00CB5FE6" w:rsidRDefault="00EF0BEA" w:rsidP="002636F0">
            <w:pPr>
              <w:rPr>
                <w:b/>
                <w:sz w:val="28"/>
              </w:rPr>
            </w:pPr>
            <w:r w:rsidRPr="00CB5FE6">
              <w:rPr>
                <w:rFonts w:ascii="Arial Rounded MT Bold" w:hAnsi="Arial Rounded MT Bold"/>
                <w:i/>
              </w:rPr>
              <w:t>Approach to Patients with Chronic Kidney Diseases as per Stages</w:t>
            </w:r>
          </w:p>
        </w:tc>
      </w:tr>
      <w:tr w:rsidR="00EF0BEA" w:rsidRPr="00CC4348" w:rsidTr="001A1124">
        <w:tc>
          <w:tcPr>
            <w:tcW w:w="4788" w:type="dxa"/>
          </w:tcPr>
          <w:p w:rsidR="00EF0BEA" w:rsidRPr="00CC4348" w:rsidRDefault="00EF0BEA" w:rsidP="001A112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EF0BEA" w:rsidRPr="00CB5FE6" w:rsidRDefault="00EF0BEA" w:rsidP="002636F0">
            <w:pPr>
              <w:jc w:val="both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CB5FE6">
              <w:rPr>
                <w:rFonts w:ascii="Arial Rounded MT Bold" w:hAnsi="Arial Rounded MT Bold"/>
                <w:i/>
                <w:sz w:val="24"/>
                <w:szCs w:val="24"/>
              </w:rPr>
              <w:t>Brief overview of various Medical conditions :-</w:t>
            </w:r>
          </w:p>
          <w:p w:rsidR="00EF0BEA" w:rsidRPr="00CB5FE6" w:rsidRDefault="00EF0BEA" w:rsidP="002636F0">
            <w:pPr>
              <w:jc w:val="both"/>
              <w:rPr>
                <w:rFonts w:ascii="Arial Rounded MT Bold" w:hAnsi="Arial Rounded MT Bold"/>
                <w:i/>
                <w:sz w:val="24"/>
                <w:szCs w:val="24"/>
              </w:rPr>
            </w:pPr>
          </w:p>
          <w:p w:rsidR="00EF0BEA" w:rsidRPr="00CB5FE6" w:rsidRDefault="00EF0BEA" w:rsidP="002636F0">
            <w:pPr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CB5FE6">
              <w:rPr>
                <w:rFonts w:ascii="Arial Rounded MT Bold" w:hAnsi="Arial Rounded MT Bold"/>
                <w:i/>
                <w:sz w:val="24"/>
                <w:szCs w:val="24"/>
              </w:rPr>
              <w:t xml:space="preserve">Definition, Type, Presentation and Consequences/Complications of Diabetes, Hypertension, Coma, Left </w:t>
            </w:r>
            <w:r w:rsidRPr="00CB5FE6">
              <w:rPr>
                <w:rFonts w:ascii="Arial Rounded MT Bold" w:hAnsi="Arial Rounded MT Bold"/>
                <w:i/>
                <w:sz w:val="24"/>
                <w:szCs w:val="24"/>
              </w:rPr>
              <w:lastRenderedPageBreak/>
              <w:t>Ventricular Failure, Hepatic Disorders and Bladder Dysfunction.</w:t>
            </w:r>
          </w:p>
          <w:p w:rsidR="00EF0BEA" w:rsidRPr="00CB5FE6" w:rsidRDefault="00EF0BEA" w:rsidP="002636F0">
            <w:pPr>
              <w:rPr>
                <w:b/>
                <w:sz w:val="28"/>
              </w:rPr>
            </w:pPr>
          </w:p>
        </w:tc>
      </w:tr>
      <w:tr w:rsidR="00EF0BEA" w:rsidRPr="00CC4348" w:rsidTr="001A1124">
        <w:tc>
          <w:tcPr>
            <w:tcW w:w="4788" w:type="dxa"/>
          </w:tcPr>
          <w:p w:rsidR="00EF0BEA" w:rsidRPr="00CC4348" w:rsidRDefault="00EF0BEA" w:rsidP="001A112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EF0BEA" w:rsidRPr="00EF0BEA" w:rsidRDefault="00EF0BEA" w:rsidP="00EF0BEA">
            <w:pPr>
              <w:pStyle w:val="Normal2"/>
              <w:ind w:left="72"/>
              <w:jc w:val="center"/>
              <w:rPr>
                <w:b/>
                <w:iCs/>
                <w:sz w:val="24"/>
                <w:szCs w:val="24"/>
              </w:rPr>
            </w:pPr>
            <w:r w:rsidRPr="00EF0BEA">
              <w:rPr>
                <w:b/>
                <w:iCs/>
                <w:sz w:val="24"/>
                <w:szCs w:val="24"/>
              </w:rPr>
              <w:t>DMLT</w:t>
            </w:r>
          </w:p>
        </w:tc>
      </w:tr>
      <w:tr w:rsidR="00EF0BEA" w:rsidRPr="00CC4348" w:rsidTr="001A1124">
        <w:tc>
          <w:tcPr>
            <w:tcW w:w="4788" w:type="dxa"/>
          </w:tcPr>
          <w:p w:rsidR="00EF0BEA" w:rsidRPr="00CC4348" w:rsidRDefault="00EF0BEA" w:rsidP="001A112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EF0BEA" w:rsidRPr="00CB5FE6" w:rsidRDefault="00EF0BEA" w:rsidP="002636F0">
            <w:pPr>
              <w:pStyle w:val="Normal2"/>
              <w:rPr>
                <w:b/>
                <w:i/>
                <w:iCs/>
                <w:sz w:val="24"/>
                <w:szCs w:val="24"/>
              </w:rPr>
            </w:pPr>
            <w:r w:rsidRPr="00CB5FE6">
              <w:rPr>
                <w:b/>
                <w:i/>
                <w:iCs/>
                <w:sz w:val="24"/>
                <w:szCs w:val="24"/>
              </w:rPr>
              <w:t>Amino Acids - Definition, Classification</w:t>
            </w:r>
          </w:p>
          <w:p w:rsidR="00EF0BEA" w:rsidRPr="00CB5FE6" w:rsidRDefault="00EF0BEA" w:rsidP="002636F0">
            <w:pPr>
              <w:pStyle w:val="Normal2"/>
              <w:ind w:left="990"/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EF0BEA" w:rsidRPr="00CC4348" w:rsidTr="001A1124">
        <w:tc>
          <w:tcPr>
            <w:tcW w:w="4788" w:type="dxa"/>
          </w:tcPr>
          <w:p w:rsidR="00EF0BEA" w:rsidRPr="00CC4348" w:rsidRDefault="00EF0BEA" w:rsidP="001A112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EF0BEA" w:rsidRPr="00CB5FE6" w:rsidRDefault="00EF0BEA" w:rsidP="002636F0">
            <w:pPr>
              <w:pStyle w:val="Normal2"/>
              <w:ind w:left="72"/>
              <w:rPr>
                <w:b/>
                <w:i/>
                <w:iCs/>
                <w:sz w:val="24"/>
                <w:szCs w:val="24"/>
              </w:rPr>
            </w:pPr>
            <w:r w:rsidRPr="00CB5FE6">
              <w:rPr>
                <w:b/>
                <w:i/>
                <w:iCs/>
                <w:sz w:val="24"/>
                <w:szCs w:val="24"/>
              </w:rPr>
              <w:t>Nucleic acid- DNA, RNA structure and function</w:t>
            </w:r>
          </w:p>
        </w:tc>
      </w:tr>
      <w:tr w:rsidR="00EF0BEA" w:rsidRPr="00CC4348" w:rsidTr="001A1124">
        <w:tc>
          <w:tcPr>
            <w:tcW w:w="4788" w:type="dxa"/>
          </w:tcPr>
          <w:p w:rsidR="00EF0BEA" w:rsidRPr="00CC4348" w:rsidRDefault="00EF0BEA" w:rsidP="001A112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EF0BEA" w:rsidRPr="00CB5FE6" w:rsidRDefault="00EF0BEA" w:rsidP="002636F0">
            <w:pPr>
              <w:pStyle w:val="Normal2"/>
              <w:ind w:left="72"/>
              <w:rPr>
                <w:b/>
                <w:i/>
                <w:iCs/>
                <w:sz w:val="24"/>
                <w:szCs w:val="24"/>
              </w:rPr>
            </w:pPr>
            <w:r w:rsidRPr="00CB5FE6">
              <w:rPr>
                <w:b/>
                <w:i/>
                <w:iCs/>
                <w:sz w:val="24"/>
                <w:szCs w:val="24"/>
              </w:rPr>
              <w:t>Factor affecting enzyme activity</w:t>
            </w:r>
          </w:p>
        </w:tc>
      </w:tr>
      <w:tr w:rsidR="00EF0BEA" w:rsidRPr="00CC4348" w:rsidTr="001A1124">
        <w:tc>
          <w:tcPr>
            <w:tcW w:w="4788" w:type="dxa"/>
          </w:tcPr>
          <w:p w:rsidR="00EF0BEA" w:rsidRPr="00CC4348" w:rsidRDefault="00EF0BEA" w:rsidP="001A112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EF0BEA" w:rsidRPr="00CB5FE6" w:rsidRDefault="00EF0BEA" w:rsidP="002636F0">
            <w:pPr>
              <w:pStyle w:val="Normal2"/>
              <w:ind w:left="72"/>
              <w:rPr>
                <w:b/>
                <w:i/>
                <w:iCs/>
                <w:sz w:val="24"/>
                <w:szCs w:val="24"/>
              </w:rPr>
            </w:pPr>
            <w:r w:rsidRPr="00CB5FE6">
              <w:rPr>
                <w:b/>
                <w:i/>
                <w:iCs/>
                <w:sz w:val="24"/>
                <w:szCs w:val="24"/>
              </w:rPr>
              <w:t>Enzyme inhibiton</w:t>
            </w:r>
          </w:p>
        </w:tc>
      </w:tr>
      <w:tr w:rsidR="00EF0BEA" w:rsidRPr="00CC4348" w:rsidTr="001A1124">
        <w:tc>
          <w:tcPr>
            <w:tcW w:w="4788" w:type="dxa"/>
          </w:tcPr>
          <w:p w:rsidR="00EF0BEA" w:rsidRPr="00CC4348" w:rsidRDefault="00EF0BEA" w:rsidP="001A112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EF0BEA" w:rsidRPr="00CB5FE6" w:rsidRDefault="00EF0BEA" w:rsidP="002636F0">
            <w:pPr>
              <w:pStyle w:val="Normal2"/>
              <w:ind w:left="72"/>
              <w:rPr>
                <w:b/>
                <w:i/>
                <w:iCs/>
                <w:sz w:val="24"/>
                <w:szCs w:val="24"/>
              </w:rPr>
            </w:pPr>
            <w:r w:rsidRPr="00CB5FE6">
              <w:rPr>
                <w:b/>
                <w:i/>
                <w:iCs/>
                <w:sz w:val="24"/>
                <w:szCs w:val="24"/>
              </w:rPr>
              <w:t>Clinical enzymology</w:t>
            </w:r>
          </w:p>
        </w:tc>
      </w:tr>
      <w:tr w:rsidR="00EF0BEA" w:rsidRPr="00CC4348" w:rsidTr="001A1124">
        <w:tc>
          <w:tcPr>
            <w:tcW w:w="4788" w:type="dxa"/>
          </w:tcPr>
          <w:p w:rsidR="00EF0BEA" w:rsidRPr="00CC4348" w:rsidRDefault="00EF0BEA" w:rsidP="001A1124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:rsidR="00EF0BEA" w:rsidRPr="00CB5FE6" w:rsidRDefault="00EF0BEA" w:rsidP="002636F0">
            <w:pPr>
              <w:pStyle w:val="Normal2"/>
              <w:ind w:left="72"/>
              <w:rPr>
                <w:b/>
                <w:i/>
                <w:iCs/>
                <w:sz w:val="24"/>
                <w:szCs w:val="24"/>
              </w:rPr>
            </w:pPr>
            <w:r w:rsidRPr="00CB5FE6">
              <w:rPr>
                <w:b/>
                <w:i/>
                <w:iCs/>
                <w:sz w:val="24"/>
                <w:szCs w:val="24"/>
              </w:rPr>
              <w:t>Diabetic profile test</w:t>
            </w:r>
          </w:p>
        </w:tc>
      </w:tr>
    </w:tbl>
    <w:p w:rsidR="00CC4348" w:rsidRPr="00CC4348" w:rsidRDefault="00CC4348" w:rsidP="00843C92">
      <w:pPr>
        <w:rPr>
          <w:rFonts w:asciiTheme="majorHAnsi" w:hAnsiTheme="majorHAnsi"/>
        </w:rPr>
      </w:pPr>
    </w:p>
    <w:sectPr w:rsidR="00CC4348" w:rsidRPr="00CC4348" w:rsidSect="00590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96380"/>
    <w:multiLevelType w:val="hybridMultilevel"/>
    <w:tmpl w:val="BE541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150EE7"/>
    <w:multiLevelType w:val="hybridMultilevel"/>
    <w:tmpl w:val="BE541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characterSpacingControl w:val="doNotCompress"/>
  <w:compat/>
  <w:rsids>
    <w:rsidRoot w:val="00383D65"/>
    <w:rsid w:val="0002449A"/>
    <w:rsid w:val="00064AC2"/>
    <w:rsid w:val="00091B55"/>
    <w:rsid w:val="00096C2A"/>
    <w:rsid w:val="000E41EC"/>
    <w:rsid w:val="00127EAE"/>
    <w:rsid w:val="002203AC"/>
    <w:rsid w:val="002223CA"/>
    <w:rsid w:val="002224DC"/>
    <w:rsid w:val="002E4A56"/>
    <w:rsid w:val="00301C05"/>
    <w:rsid w:val="00383D65"/>
    <w:rsid w:val="00413DA4"/>
    <w:rsid w:val="0049569A"/>
    <w:rsid w:val="005828AD"/>
    <w:rsid w:val="0059018C"/>
    <w:rsid w:val="005C2191"/>
    <w:rsid w:val="006C3FB3"/>
    <w:rsid w:val="00707026"/>
    <w:rsid w:val="0077086D"/>
    <w:rsid w:val="00843C92"/>
    <w:rsid w:val="00995EFA"/>
    <w:rsid w:val="009B0B8F"/>
    <w:rsid w:val="009E71DC"/>
    <w:rsid w:val="00A37828"/>
    <w:rsid w:val="00A41AEA"/>
    <w:rsid w:val="00AB576F"/>
    <w:rsid w:val="00CC4348"/>
    <w:rsid w:val="00CE3C39"/>
    <w:rsid w:val="00D00754"/>
    <w:rsid w:val="00D50B89"/>
    <w:rsid w:val="00DD1D71"/>
    <w:rsid w:val="00EF0BEA"/>
    <w:rsid w:val="00F12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43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203AC"/>
    <w:pPr>
      <w:ind w:left="720"/>
      <w:contextualSpacing/>
    </w:pPr>
  </w:style>
  <w:style w:type="paragraph" w:customStyle="1" w:styleId="Normal2">
    <w:name w:val="Normal2"/>
    <w:rsid w:val="00EF0BEA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</dc:creator>
  <cp:lastModifiedBy>SORT</cp:lastModifiedBy>
  <cp:revision>2</cp:revision>
  <dcterms:created xsi:type="dcterms:W3CDTF">2020-12-15T11:39:00Z</dcterms:created>
  <dcterms:modified xsi:type="dcterms:W3CDTF">2020-12-15T11:39:00Z</dcterms:modified>
</cp:coreProperties>
</file>